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10500" w:type="dxa"/>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64"/>
        <w:gridCol w:w="1985"/>
        <w:gridCol w:w="1134"/>
        <w:gridCol w:w="850"/>
        <w:gridCol w:w="312"/>
        <w:gridCol w:w="1248"/>
        <w:gridCol w:w="2268"/>
        <w:gridCol w:w="142"/>
        <w:gridCol w:w="1397"/>
      </w:tblGrid>
      <w:tr w:rsidR="00AA3E08" w:rsidRPr="00A72A90" w14:paraId="40890680" w14:textId="77777777">
        <w:trPr>
          <w:trHeight w:val="962"/>
        </w:trPr>
        <w:tc>
          <w:tcPr>
            <w:tcW w:w="5445" w:type="dxa"/>
            <w:gridSpan w:val="5"/>
            <w:tcBorders>
              <w:top w:val="nil"/>
              <w:left w:val="nil"/>
            </w:tcBorders>
          </w:tcPr>
          <w:p w14:paraId="6F8C7DC3" w14:textId="77777777" w:rsidR="00AA3E08" w:rsidRDefault="00BD3D6E">
            <w:pPr>
              <w:pStyle w:val="TableParagraph"/>
              <w:spacing w:before="23"/>
              <w:ind w:left="999"/>
              <w:rPr>
                <w:b/>
                <w:sz w:val="16"/>
                <w:lang w:val="pt-BR"/>
              </w:rPr>
            </w:pPr>
            <w:r>
              <w:rPr>
                <w:b/>
                <w:noProof/>
                <w:sz w:val="16"/>
                <w:lang w:val="pt-BR" w:eastAsia="pt-BR"/>
              </w:rPr>
              <w:drawing>
                <wp:anchor distT="0" distB="0" distL="114300" distR="114300" simplePos="0" relativeHeight="251660288" behindDoc="0" locked="0" layoutInCell="1" allowOverlap="1" wp14:anchorId="6EC581DA" wp14:editId="2A137811">
                  <wp:simplePos x="0" y="0"/>
                  <wp:positionH relativeFrom="column">
                    <wp:posOffset>78105</wp:posOffset>
                  </wp:positionH>
                  <wp:positionV relativeFrom="paragraph">
                    <wp:posOffset>-139065</wp:posOffset>
                  </wp:positionV>
                  <wp:extent cx="577215" cy="564515"/>
                  <wp:effectExtent l="19050" t="0" r="0" b="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7215" cy="564515"/>
                          </a:xfrm>
                          <a:prstGeom prst="rect">
                            <a:avLst/>
                          </a:prstGeom>
                          <a:noFill/>
                          <a:ln>
                            <a:noFill/>
                          </a:ln>
                        </pic:spPr>
                      </pic:pic>
                    </a:graphicData>
                  </a:graphic>
                </wp:anchor>
              </w:drawing>
            </w:r>
            <w:r>
              <w:rPr>
                <w:b/>
                <w:sz w:val="16"/>
                <w:lang w:val="pt-BR"/>
              </w:rPr>
              <w:t>PREFEITURA DE VIANA</w:t>
            </w:r>
          </w:p>
          <w:p w14:paraId="7BC19813" w14:textId="0D80F207" w:rsidR="00AA3E08" w:rsidRDefault="00BD3D6E">
            <w:pPr>
              <w:pStyle w:val="TableParagraph"/>
              <w:spacing w:before="25"/>
              <w:ind w:left="999"/>
              <w:rPr>
                <w:b/>
                <w:sz w:val="16"/>
                <w:lang w:val="pt-BR"/>
              </w:rPr>
            </w:pPr>
            <w:r>
              <w:rPr>
                <w:b/>
                <w:sz w:val="16"/>
                <w:lang w:val="pt-BR"/>
              </w:rPr>
              <w:t>Secretaria de Administração</w:t>
            </w:r>
            <w:r w:rsidR="00A72A90">
              <w:rPr>
                <w:b/>
                <w:sz w:val="16"/>
                <w:lang w:val="pt-BR"/>
              </w:rPr>
              <w:t xml:space="preserve"> e Gestão de Pessoas</w:t>
            </w:r>
          </w:p>
          <w:p w14:paraId="4CF40305" w14:textId="7BD7261A" w:rsidR="00AA3E08" w:rsidRDefault="00BD3D6E">
            <w:pPr>
              <w:pStyle w:val="TableParagraph"/>
              <w:spacing w:before="20" w:line="266" w:lineRule="auto"/>
              <w:ind w:left="999"/>
              <w:rPr>
                <w:sz w:val="16"/>
                <w:lang w:val="pt-BR"/>
              </w:rPr>
            </w:pPr>
            <w:r>
              <w:rPr>
                <w:sz w:val="16"/>
                <w:lang w:val="pt-BR"/>
              </w:rPr>
              <w:t xml:space="preserve">Gerência </w:t>
            </w:r>
            <w:r w:rsidR="00A72A90">
              <w:rPr>
                <w:sz w:val="16"/>
                <w:lang w:val="pt-BR"/>
              </w:rPr>
              <w:t>de Recrutamento, Seleção e Registro de Servidores</w:t>
            </w:r>
          </w:p>
        </w:tc>
        <w:tc>
          <w:tcPr>
            <w:tcW w:w="5055" w:type="dxa"/>
            <w:gridSpan w:val="4"/>
            <w:shd w:val="clear" w:color="auto" w:fill="E4E4E4"/>
          </w:tcPr>
          <w:p w14:paraId="4824A2DE" w14:textId="77777777" w:rsidR="00AA3E08" w:rsidRDefault="00BD3D6E">
            <w:pPr>
              <w:pStyle w:val="TableParagraph"/>
              <w:spacing w:before="188" w:line="244" w:lineRule="auto"/>
              <w:ind w:left="865" w:hanging="9"/>
              <w:rPr>
                <w:b/>
                <w:sz w:val="28"/>
                <w:lang w:val="pt-BR"/>
              </w:rPr>
            </w:pPr>
            <w:r>
              <w:rPr>
                <w:b/>
                <w:sz w:val="28"/>
                <w:lang w:val="pt-BR"/>
              </w:rPr>
              <w:t>TERMO DE SOLICITAÇÃO DE POSSE E DE COMPROMISSO</w:t>
            </w:r>
          </w:p>
        </w:tc>
      </w:tr>
      <w:tr w:rsidR="00AA3E08" w:rsidRPr="00A72A90" w14:paraId="3C666D04" w14:textId="77777777">
        <w:trPr>
          <w:trHeight w:val="3222"/>
        </w:trPr>
        <w:tc>
          <w:tcPr>
            <w:tcW w:w="10500" w:type="dxa"/>
            <w:gridSpan w:val="9"/>
            <w:tcBorders>
              <w:bottom w:val="double" w:sz="2" w:space="0" w:color="000000"/>
            </w:tcBorders>
          </w:tcPr>
          <w:p w14:paraId="63CB2CE5" w14:textId="5AB1A502" w:rsidR="00AA3E08" w:rsidRDefault="00BD3D6E">
            <w:pPr>
              <w:pStyle w:val="TableParagraph"/>
              <w:spacing w:before="114" w:line="288" w:lineRule="auto"/>
              <w:ind w:left="285" w:right="270"/>
              <w:jc w:val="both"/>
              <w:rPr>
                <w:sz w:val="20"/>
                <w:lang w:val="pt-BR"/>
              </w:rPr>
            </w:pPr>
            <w:r>
              <w:rPr>
                <w:sz w:val="20"/>
                <w:lang w:val="pt-BR"/>
              </w:rPr>
              <w:t>A pessoa abaixo qualificada solicita a Secretaria de Administração</w:t>
            </w:r>
            <w:r w:rsidR="00360B93">
              <w:rPr>
                <w:sz w:val="20"/>
                <w:lang w:val="pt-BR"/>
              </w:rPr>
              <w:t xml:space="preserve"> e Gestão de Pessoas</w:t>
            </w:r>
            <w:r>
              <w:rPr>
                <w:sz w:val="20"/>
                <w:lang w:val="pt-BR"/>
              </w:rPr>
              <w:t xml:space="preserve"> do Município de Viana posse no cargo, conforme segue:</w:t>
            </w:r>
          </w:p>
          <w:p w14:paraId="04864994" w14:textId="77777777" w:rsidR="00AA3E08" w:rsidRDefault="00BD3D6E">
            <w:pPr>
              <w:pStyle w:val="TableParagraph"/>
              <w:tabs>
                <w:tab w:val="left" w:pos="1496"/>
                <w:tab w:val="left" w:pos="4891"/>
                <w:tab w:val="left" w:pos="6172"/>
                <w:tab w:val="left" w:pos="10063"/>
              </w:tabs>
              <w:ind w:left="285"/>
              <w:rPr>
                <w:sz w:val="20"/>
                <w:lang w:val="pt-BR"/>
              </w:rPr>
            </w:pPr>
            <w:r>
              <w:rPr>
                <w:sz w:val="20"/>
                <w:lang w:val="pt-BR"/>
              </w:rPr>
              <w:t>Aos</w:t>
            </w:r>
            <w:r>
              <w:rPr>
                <w:sz w:val="20"/>
                <w:u w:val="single"/>
                <w:lang w:val="pt-BR"/>
              </w:rPr>
              <w:tab/>
            </w:r>
            <w:r>
              <w:rPr>
                <w:sz w:val="20"/>
                <w:lang w:val="pt-BR"/>
              </w:rPr>
              <w:t>dias do mês de</w:t>
            </w:r>
            <w:r>
              <w:rPr>
                <w:sz w:val="20"/>
                <w:u w:val="single"/>
                <w:lang w:val="pt-BR"/>
              </w:rPr>
              <w:tab/>
            </w:r>
            <w:r>
              <w:rPr>
                <w:sz w:val="20"/>
                <w:lang w:val="pt-BR"/>
              </w:rPr>
              <w:t>de</w:t>
            </w:r>
            <w:r>
              <w:rPr>
                <w:sz w:val="20"/>
                <w:u w:val="single"/>
                <w:lang w:val="pt-BR"/>
              </w:rPr>
              <w:tab/>
            </w:r>
            <w:r>
              <w:rPr>
                <w:sz w:val="20"/>
                <w:lang w:val="pt-BR"/>
              </w:rPr>
              <w:t>compareceu o (a)Senhor (a)</w:t>
            </w:r>
            <w:r>
              <w:rPr>
                <w:sz w:val="20"/>
                <w:u w:val="single"/>
                <w:lang w:val="pt-BR"/>
              </w:rPr>
              <w:tab/>
              <w:t>_</w:t>
            </w:r>
          </w:p>
          <w:p w14:paraId="2EC153F6" w14:textId="77777777" w:rsidR="00AA3E08" w:rsidRDefault="00BD3D6E">
            <w:pPr>
              <w:pStyle w:val="TableParagraph"/>
              <w:tabs>
                <w:tab w:val="left" w:pos="5863"/>
              </w:tabs>
              <w:spacing w:before="70"/>
              <w:ind w:left="285"/>
              <w:rPr>
                <w:spacing w:val="44"/>
                <w:sz w:val="20"/>
                <w:lang w:val="pt-BR"/>
              </w:rPr>
            </w:pPr>
            <w:r>
              <w:rPr>
                <w:sz w:val="20"/>
                <w:lang w:val="pt-BR"/>
              </w:rPr>
              <w:t>______________________________________________________que tendo sido nomeado (a) para o cargo de</w:t>
            </w:r>
          </w:p>
          <w:p w14:paraId="49BEC9C0" w14:textId="77777777" w:rsidR="00AA3E08" w:rsidRDefault="00BD3D6E">
            <w:pPr>
              <w:pStyle w:val="TableParagraph"/>
              <w:tabs>
                <w:tab w:val="left" w:pos="5863"/>
              </w:tabs>
              <w:spacing w:before="70"/>
              <w:ind w:left="285"/>
              <w:rPr>
                <w:sz w:val="20"/>
                <w:lang w:val="pt-BR"/>
              </w:rPr>
            </w:pPr>
            <w:r>
              <w:rPr>
                <w:sz w:val="20"/>
                <w:lang w:val="pt-BR"/>
              </w:rPr>
              <w:t xml:space="preserve">____________________________________________________ pela Portaria nº ______ de ____/____/______,                                                                                   </w:t>
            </w:r>
          </w:p>
          <w:p w14:paraId="374EAC3C" w14:textId="77777777" w:rsidR="00AA3E08" w:rsidRDefault="00BD3D6E">
            <w:pPr>
              <w:pStyle w:val="TableParagraph"/>
              <w:tabs>
                <w:tab w:val="left" w:pos="5863"/>
              </w:tabs>
              <w:spacing w:before="70"/>
              <w:ind w:left="285"/>
              <w:rPr>
                <w:sz w:val="20"/>
                <w:lang w:val="pt-BR"/>
              </w:rPr>
            </w:pPr>
            <w:r>
              <w:rPr>
                <w:sz w:val="20"/>
                <w:lang w:val="pt-BR"/>
              </w:rPr>
              <w:t>publicada no  Diário Oficial  dos Municípios  do ES</w:t>
            </w:r>
            <w:r>
              <w:rPr>
                <w:sz w:val="20"/>
                <w:u w:val="single"/>
                <w:lang w:val="pt-BR"/>
              </w:rPr>
              <w:t>/          /          _</w:t>
            </w:r>
            <w:r>
              <w:rPr>
                <w:sz w:val="20"/>
                <w:lang w:val="pt-BR"/>
              </w:rPr>
              <w:t xml:space="preserve">, na  forma do art. 16 da Lei n° 1.596, de </w:t>
            </w:r>
          </w:p>
          <w:p w14:paraId="60323956" w14:textId="77777777" w:rsidR="00AA3E08" w:rsidRDefault="00BD3D6E">
            <w:pPr>
              <w:pStyle w:val="TableParagraph"/>
              <w:tabs>
                <w:tab w:val="left" w:pos="5863"/>
              </w:tabs>
              <w:spacing w:before="70"/>
              <w:ind w:left="285"/>
              <w:rPr>
                <w:sz w:val="20"/>
                <w:lang w:val="pt-BR"/>
              </w:rPr>
            </w:pPr>
            <w:r>
              <w:rPr>
                <w:sz w:val="20"/>
                <w:lang w:val="pt-BR"/>
              </w:rPr>
              <w:t>28/12/2001 (Estatuto dos Serv. Públicos do Município de Viana),  assume o compromisso de desempenhar   as</w:t>
            </w:r>
          </w:p>
          <w:p w14:paraId="01CE7349" w14:textId="77777777" w:rsidR="00AA3E08" w:rsidRDefault="00BD3D6E">
            <w:pPr>
              <w:pStyle w:val="TableParagraph"/>
              <w:tabs>
                <w:tab w:val="left" w:pos="5863"/>
              </w:tabs>
              <w:spacing w:before="70"/>
              <w:ind w:left="285"/>
              <w:rPr>
                <w:sz w:val="20"/>
                <w:lang w:val="pt-BR"/>
              </w:rPr>
            </w:pPr>
            <w:r>
              <w:rPr>
                <w:sz w:val="20"/>
                <w:lang w:val="pt-BR"/>
              </w:rPr>
              <w:t>atribuições do referido cargo com competência e responsabilidade, bem como cumprir os deveres e obrigações</w:t>
            </w:r>
          </w:p>
          <w:p w14:paraId="68295F3B" w14:textId="77777777" w:rsidR="00AA3E08" w:rsidRDefault="00BD3D6E">
            <w:pPr>
              <w:pStyle w:val="TableParagraph"/>
              <w:tabs>
                <w:tab w:val="left" w:pos="5863"/>
              </w:tabs>
              <w:spacing w:before="70"/>
              <w:ind w:left="285"/>
              <w:rPr>
                <w:sz w:val="20"/>
                <w:lang w:val="pt-BR"/>
              </w:rPr>
            </w:pPr>
            <w:r>
              <w:rPr>
                <w:sz w:val="20"/>
                <w:lang w:val="pt-BR"/>
              </w:rPr>
              <w:t xml:space="preserve">constantes do Estatuto e legislações  complementares. </w:t>
            </w:r>
          </w:p>
          <w:p w14:paraId="16373E9E" w14:textId="77777777" w:rsidR="00AA3E08" w:rsidRDefault="00AA3E08">
            <w:pPr>
              <w:pStyle w:val="TableParagraph"/>
              <w:spacing w:before="1"/>
              <w:ind w:left="0"/>
              <w:rPr>
                <w:rFonts w:ascii="Times New Roman"/>
                <w:sz w:val="25"/>
                <w:lang w:val="pt-BR"/>
              </w:rPr>
            </w:pPr>
          </w:p>
          <w:p w14:paraId="6069F842" w14:textId="77777777" w:rsidR="00AA3E08" w:rsidRDefault="00A72A90">
            <w:pPr>
              <w:pStyle w:val="TableParagraph"/>
              <w:tabs>
                <w:tab w:val="left" w:pos="5198"/>
              </w:tabs>
              <w:spacing w:line="20" w:lineRule="exact"/>
              <w:ind w:left="747"/>
              <w:rPr>
                <w:rFonts w:ascii="Times New Roman"/>
                <w:sz w:val="2"/>
              </w:rPr>
            </w:pPr>
            <w:r>
              <w:rPr>
                <w:rFonts w:ascii="Times New Roman"/>
                <w:sz w:val="2"/>
              </w:rPr>
            </w:r>
            <w:r>
              <w:rPr>
                <w:rFonts w:ascii="Times New Roman"/>
                <w:sz w:val="2"/>
              </w:rPr>
              <w:pict w14:anchorId="2504A6AB">
                <v:group id="_x0000_s1028" style="width:183.95pt;height:.65pt;mso-position-horizontal-relative:char;mso-position-vertical-relative:line" coordsize="3679,13203">
                  <v:line id="_x0000_s1029" style="position:absolute" from="0,6" to="3678,6" strokeweight=".22269mm"/>
                  <w10:wrap type="none"/>
                  <w10:anchorlock/>
                </v:group>
              </w:pict>
            </w:r>
            <w:r w:rsidR="00BD3D6E">
              <w:rPr>
                <w:rFonts w:ascii="Times New Roman"/>
                <w:sz w:val="2"/>
              </w:rPr>
              <w:tab/>
            </w:r>
            <w:r>
              <w:rPr>
                <w:rFonts w:ascii="Times New Roman"/>
                <w:sz w:val="2"/>
              </w:rPr>
            </w:r>
            <w:r>
              <w:rPr>
                <w:rFonts w:ascii="Times New Roman"/>
                <w:sz w:val="2"/>
              </w:rPr>
              <w:pict w14:anchorId="043C9DBD">
                <v:group id="_x0000_s1026" style="width:211.8pt;height:.65pt;mso-position-horizontal-relative:char;mso-position-vertical-relative:line" coordsize="4236,13203">
                  <v:line id="_x0000_s1027" style="position:absolute" from="0,6" to="4236,6" strokeweight=".22269mm"/>
                  <w10:wrap type="none"/>
                  <w10:anchorlock/>
                </v:group>
              </w:pict>
            </w:r>
          </w:p>
          <w:p w14:paraId="5C65D30B" w14:textId="77777777" w:rsidR="00AA3E08" w:rsidRDefault="00BD3D6E">
            <w:pPr>
              <w:pStyle w:val="TableParagraph"/>
              <w:tabs>
                <w:tab w:val="left" w:pos="4300"/>
              </w:tabs>
              <w:spacing w:line="200" w:lineRule="exact"/>
              <w:ind w:left="25"/>
              <w:jc w:val="center"/>
              <w:rPr>
                <w:b/>
                <w:sz w:val="18"/>
                <w:lang w:val="pt-BR"/>
              </w:rPr>
            </w:pPr>
            <w:r>
              <w:rPr>
                <w:sz w:val="18"/>
                <w:lang w:val="pt-BR"/>
              </w:rPr>
              <w:t>Empossado</w:t>
            </w:r>
            <w:r>
              <w:rPr>
                <w:sz w:val="18"/>
                <w:lang w:val="pt-BR"/>
              </w:rPr>
              <w:tab/>
            </w:r>
            <w:r>
              <w:rPr>
                <w:b/>
                <w:sz w:val="18"/>
                <w:lang w:val="pt-BR"/>
              </w:rPr>
              <w:t>Francisco José Carlos</w:t>
            </w:r>
          </w:p>
          <w:p w14:paraId="495E2962" w14:textId="77777777" w:rsidR="00AA3E08" w:rsidRDefault="00BD3D6E">
            <w:pPr>
              <w:pStyle w:val="TableParagraph"/>
              <w:tabs>
                <w:tab w:val="left" w:pos="4300"/>
              </w:tabs>
              <w:spacing w:line="200" w:lineRule="exact"/>
              <w:ind w:left="25"/>
              <w:jc w:val="center"/>
              <w:rPr>
                <w:sz w:val="18"/>
                <w:lang w:val="pt-BR"/>
              </w:rPr>
            </w:pPr>
            <w:r>
              <w:rPr>
                <w:sz w:val="18"/>
                <w:lang w:val="pt-BR"/>
              </w:rPr>
              <w:t xml:space="preserve">                                                                                    Secretário Municipal de Administração e Gestão de Pessoas</w:t>
            </w:r>
          </w:p>
        </w:tc>
      </w:tr>
      <w:tr w:rsidR="00AA3E08" w:rsidRPr="00A72A90" w14:paraId="4DDFD4AC" w14:textId="77777777">
        <w:trPr>
          <w:trHeight w:val="359"/>
        </w:trPr>
        <w:tc>
          <w:tcPr>
            <w:tcW w:w="10500" w:type="dxa"/>
            <w:gridSpan w:val="9"/>
            <w:tcBorders>
              <w:top w:val="double" w:sz="2" w:space="0" w:color="000000"/>
              <w:bottom w:val="double" w:sz="2" w:space="0" w:color="000000"/>
            </w:tcBorders>
            <w:shd w:val="clear" w:color="auto" w:fill="E4E4E4"/>
          </w:tcPr>
          <w:p w14:paraId="4071192E" w14:textId="77777777" w:rsidR="00AA3E08" w:rsidRDefault="00BD3D6E">
            <w:pPr>
              <w:pStyle w:val="TableParagraph"/>
              <w:spacing w:before="62"/>
              <w:rPr>
                <w:b/>
                <w:sz w:val="18"/>
                <w:szCs w:val="18"/>
                <w:lang w:val="pt-BR"/>
              </w:rPr>
            </w:pPr>
            <w:r>
              <w:rPr>
                <w:b/>
                <w:sz w:val="18"/>
                <w:szCs w:val="18"/>
                <w:lang w:val="pt-BR"/>
              </w:rPr>
              <w:t>A posse se efetivará após a assinatura da autoridade competente.</w:t>
            </w:r>
          </w:p>
        </w:tc>
      </w:tr>
      <w:tr w:rsidR="00AA3E08" w14:paraId="4713F3F1" w14:textId="77777777">
        <w:trPr>
          <w:trHeight w:val="251"/>
        </w:trPr>
        <w:tc>
          <w:tcPr>
            <w:tcW w:w="10500" w:type="dxa"/>
            <w:gridSpan w:val="9"/>
            <w:tcBorders>
              <w:top w:val="double" w:sz="2" w:space="0" w:color="000000"/>
              <w:bottom w:val="nil"/>
            </w:tcBorders>
            <w:shd w:val="clear" w:color="auto" w:fill="E4E4E4"/>
          </w:tcPr>
          <w:p w14:paraId="1EEEB7F5" w14:textId="77777777" w:rsidR="00AA3E08" w:rsidRDefault="00BD3D6E">
            <w:pPr>
              <w:pStyle w:val="TableParagraph"/>
              <w:spacing w:before="20" w:line="211" w:lineRule="exact"/>
              <w:rPr>
                <w:b/>
                <w:sz w:val="20"/>
              </w:rPr>
            </w:pPr>
            <w:r>
              <w:rPr>
                <w:b/>
                <w:sz w:val="20"/>
              </w:rPr>
              <w:t>Declaração de bens.</w:t>
            </w:r>
          </w:p>
        </w:tc>
      </w:tr>
      <w:tr w:rsidR="00AA3E08" w:rsidRPr="00A72A90" w14:paraId="29C24623" w14:textId="77777777">
        <w:trPr>
          <w:trHeight w:val="640"/>
        </w:trPr>
        <w:tc>
          <w:tcPr>
            <w:tcW w:w="10500" w:type="dxa"/>
            <w:gridSpan w:val="9"/>
            <w:tcBorders>
              <w:top w:val="nil"/>
            </w:tcBorders>
          </w:tcPr>
          <w:p w14:paraId="63823865" w14:textId="77777777" w:rsidR="00AA3E08" w:rsidRDefault="00BD3D6E">
            <w:pPr>
              <w:pStyle w:val="TableParagraph"/>
              <w:spacing w:before="101"/>
              <w:rPr>
                <w:sz w:val="19"/>
                <w:lang w:val="pt-BR"/>
              </w:rPr>
            </w:pPr>
            <w:r>
              <w:rPr>
                <w:sz w:val="19"/>
                <w:lang w:val="pt-BR"/>
              </w:rPr>
              <w:t>Declara o empossado:</w:t>
            </w:r>
          </w:p>
          <w:p w14:paraId="15BA5E59" w14:textId="77777777" w:rsidR="00AA3E08" w:rsidRDefault="00A72A90">
            <w:pPr>
              <w:pStyle w:val="TableParagraph"/>
              <w:tabs>
                <w:tab w:val="left" w:pos="6751"/>
              </w:tabs>
              <w:spacing w:before="102" w:line="199" w:lineRule="exact"/>
              <w:rPr>
                <w:sz w:val="19"/>
                <w:lang w:val="pt-BR"/>
              </w:rPr>
            </w:pPr>
            <w:r>
              <w:rPr>
                <w:sz w:val="19"/>
                <w:lang w:val="pt-BR" w:eastAsia="pt-BR"/>
              </w:rPr>
              <w:pict w14:anchorId="247C0134">
                <v:rect id="_x0000_s1036" style="position:absolute;left:0;text-align:left;margin-left:304.85pt;margin-top:1.65pt;width:18.75pt;height:11.25pt;z-index:251662336;mso-width-relative:page;mso-height-relative:page"/>
              </w:pict>
            </w:r>
            <w:r>
              <w:rPr>
                <w:sz w:val="19"/>
                <w:lang w:val="pt-BR" w:eastAsia="pt-BR"/>
              </w:rPr>
              <w:pict w14:anchorId="4446DB71">
                <v:rect id="_x0000_s1035" style="position:absolute;left:0;text-align:left;margin-left:3.7pt;margin-top:.9pt;width:18.75pt;height:11.25pt;z-index:251661312;mso-width-relative:page;mso-height-relative:page"/>
              </w:pict>
            </w:r>
            <w:r w:rsidR="00BD3D6E">
              <w:rPr>
                <w:sz w:val="19"/>
                <w:lang w:val="pt-BR"/>
              </w:rPr>
              <w:t xml:space="preserve">         Que possui bens móveis e imóveis, conforme descrição abaixo</w:t>
            </w:r>
            <w:r w:rsidR="00BD3D6E">
              <w:rPr>
                <w:sz w:val="19"/>
                <w:lang w:val="pt-BR"/>
              </w:rPr>
              <w:tab/>
              <w:t>Que não possui bens móveis e imóveis</w:t>
            </w:r>
          </w:p>
        </w:tc>
      </w:tr>
      <w:tr w:rsidR="00AA3E08" w14:paraId="4EC43F11" w14:textId="77777777">
        <w:trPr>
          <w:trHeight w:val="1288"/>
        </w:trPr>
        <w:tc>
          <w:tcPr>
            <w:tcW w:w="1164" w:type="dxa"/>
            <w:tcBorders>
              <w:bottom w:val="double" w:sz="2" w:space="0" w:color="000000"/>
            </w:tcBorders>
          </w:tcPr>
          <w:p w14:paraId="1D098356" w14:textId="77777777" w:rsidR="00AA3E08" w:rsidRDefault="00BD3D6E">
            <w:pPr>
              <w:pStyle w:val="TableParagraph"/>
              <w:spacing w:line="218" w:lineRule="exact"/>
              <w:rPr>
                <w:sz w:val="19"/>
              </w:rPr>
            </w:pPr>
            <w:r>
              <w:rPr>
                <w:sz w:val="19"/>
              </w:rPr>
              <w:t>Item</w:t>
            </w:r>
          </w:p>
        </w:tc>
        <w:tc>
          <w:tcPr>
            <w:tcW w:w="9336" w:type="dxa"/>
            <w:gridSpan w:val="8"/>
            <w:tcBorders>
              <w:bottom w:val="double" w:sz="2" w:space="0" w:color="000000"/>
            </w:tcBorders>
          </w:tcPr>
          <w:p w14:paraId="11002CD2" w14:textId="77777777" w:rsidR="00AA3E08" w:rsidRDefault="00BD3D6E">
            <w:pPr>
              <w:pStyle w:val="TableParagraph"/>
              <w:spacing w:line="218" w:lineRule="exact"/>
              <w:ind w:left="68"/>
              <w:rPr>
                <w:sz w:val="19"/>
              </w:rPr>
            </w:pPr>
            <w:r>
              <w:rPr>
                <w:sz w:val="19"/>
              </w:rPr>
              <w:t>Descrição dos Bens:</w:t>
            </w:r>
          </w:p>
        </w:tc>
      </w:tr>
      <w:tr w:rsidR="00AA3E08" w14:paraId="75FA1DC2" w14:textId="77777777">
        <w:trPr>
          <w:trHeight w:val="484"/>
        </w:trPr>
        <w:tc>
          <w:tcPr>
            <w:tcW w:w="10500" w:type="dxa"/>
            <w:gridSpan w:val="9"/>
            <w:tcBorders>
              <w:top w:val="double" w:sz="2" w:space="0" w:color="000000"/>
              <w:bottom w:val="nil"/>
            </w:tcBorders>
            <w:shd w:val="clear" w:color="auto" w:fill="E4E4E4"/>
          </w:tcPr>
          <w:p w14:paraId="59B453A7" w14:textId="7F37DD4D" w:rsidR="00AA3E08" w:rsidRDefault="00BD3D6E">
            <w:pPr>
              <w:pStyle w:val="TableParagraph"/>
              <w:spacing w:before="19" w:line="230" w:lineRule="atLeast"/>
              <w:rPr>
                <w:b/>
                <w:sz w:val="20"/>
                <w:lang w:val="pt-BR"/>
              </w:rPr>
            </w:pPr>
            <w:r>
              <w:rPr>
                <w:b/>
                <w:sz w:val="20"/>
                <w:lang w:val="pt-BR"/>
              </w:rPr>
              <w:t xml:space="preserve">Declaração de acumulação de cargo, emprego ou função em órgão da Administração Direta ou Indireta do Poder Público Federal, Estadual ou Municipal, ou que não recebe proventos de aposentadoria decorrente de vínculo com a administração pública. </w:t>
            </w:r>
            <w:r>
              <w:rPr>
                <w:sz w:val="19"/>
                <w:lang w:val="pt-BR"/>
              </w:rPr>
              <w:t>Declarao</w:t>
            </w:r>
            <w:r w:rsidR="00EC2411">
              <w:rPr>
                <w:sz w:val="19"/>
                <w:lang w:val="pt-BR"/>
              </w:rPr>
              <w:t xml:space="preserve"> </w:t>
            </w:r>
            <w:r>
              <w:rPr>
                <w:sz w:val="19"/>
                <w:lang w:val="pt-BR"/>
              </w:rPr>
              <w:t>empossado, conforme abaixo:</w:t>
            </w:r>
          </w:p>
        </w:tc>
      </w:tr>
      <w:tr w:rsidR="00AA3E08" w:rsidRPr="00A72A90" w14:paraId="225E458C" w14:textId="77777777">
        <w:trPr>
          <w:trHeight w:val="440"/>
        </w:trPr>
        <w:tc>
          <w:tcPr>
            <w:tcW w:w="10500" w:type="dxa"/>
            <w:gridSpan w:val="9"/>
            <w:tcBorders>
              <w:top w:val="nil"/>
            </w:tcBorders>
          </w:tcPr>
          <w:p w14:paraId="1754917E" w14:textId="77777777" w:rsidR="00AA3E08" w:rsidRDefault="00A72A90">
            <w:pPr>
              <w:pStyle w:val="TableParagraph"/>
              <w:tabs>
                <w:tab w:val="left" w:pos="2709"/>
                <w:tab w:val="left" w:pos="7943"/>
              </w:tabs>
              <w:spacing w:before="161"/>
              <w:rPr>
                <w:sz w:val="19"/>
                <w:lang w:val="pt-BR"/>
              </w:rPr>
            </w:pPr>
            <w:r>
              <w:rPr>
                <w:sz w:val="19"/>
                <w:lang w:val="pt-BR" w:eastAsia="pt-BR"/>
              </w:rPr>
              <w:pict w14:anchorId="6D5D56B0">
                <v:rect id="_x0000_s1043" style="position:absolute;left:0;text-align:left;margin-left:283.25pt;margin-top:7.7pt;width:18.75pt;height:11.25pt;z-index:251669504;mso-position-horizontal-relative:text;mso-position-vertical-relative:text;mso-width-relative:page;mso-height-relative:page"/>
              </w:pict>
            </w:r>
            <w:r>
              <w:rPr>
                <w:sz w:val="19"/>
                <w:lang w:val="pt-BR" w:eastAsia="pt-BR"/>
              </w:rPr>
              <w:pict w14:anchorId="30D39992">
                <v:rect id="_x0000_s1038" style="position:absolute;left:0;text-align:left;margin-left:104.65pt;margin-top:7.7pt;width:18.75pt;height:11.25pt;z-index:251664384;mso-position-horizontal-relative:text;mso-position-vertical-relative:text;mso-width-relative:page;mso-height-relative:page"/>
              </w:pict>
            </w:r>
            <w:r>
              <w:rPr>
                <w:sz w:val="19"/>
                <w:lang w:val="pt-BR" w:eastAsia="pt-BR"/>
              </w:rPr>
              <w:pict w14:anchorId="40B744CA">
                <v:rect id="_x0000_s1039" style="position:absolute;left:0;text-align:left;margin-left:3.7pt;margin-top:7.7pt;width:18.75pt;height:11.25pt;z-index:251665408;mso-position-horizontal-relative:text;mso-position-vertical-relative:text;mso-width-relative:page;mso-height-relative:page"/>
              </w:pict>
            </w:r>
            <w:r w:rsidR="00BD3D6E">
              <w:rPr>
                <w:sz w:val="19"/>
                <w:lang w:val="pt-BR"/>
              </w:rPr>
              <w:t xml:space="preserve">        Acumula cargo              Recebe proventos de aposentadoria          Não acumula cargo e não recebe aposentadoria</w:t>
            </w:r>
          </w:p>
        </w:tc>
      </w:tr>
      <w:tr w:rsidR="00AA3E08" w14:paraId="2FAC874B" w14:textId="77777777">
        <w:trPr>
          <w:trHeight w:val="956"/>
        </w:trPr>
        <w:tc>
          <w:tcPr>
            <w:tcW w:w="1164" w:type="dxa"/>
            <w:tcBorders>
              <w:bottom w:val="double" w:sz="2" w:space="0" w:color="000000"/>
            </w:tcBorders>
          </w:tcPr>
          <w:p w14:paraId="159EDD3C" w14:textId="77777777" w:rsidR="00AA3E08" w:rsidRDefault="00BD3D6E">
            <w:pPr>
              <w:pStyle w:val="TableParagraph"/>
              <w:spacing w:line="218" w:lineRule="exact"/>
              <w:rPr>
                <w:sz w:val="19"/>
                <w:lang w:val="pt-BR"/>
              </w:rPr>
            </w:pPr>
            <w:r>
              <w:rPr>
                <w:sz w:val="19"/>
                <w:lang w:val="pt-BR"/>
              </w:rPr>
              <w:t>Item</w:t>
            </w:r>
          </w:p>
        </w:tc>
        <w:tc>
          <w:tcPr>
            <w:tcW w:w="3119" w:type="dxa"/>
            <w:gridSpan w:val="2"/>
            <w:tcBorders>
              <w:bottom w:val="double" w:sz="2" w:space="0" w:color="000000"/>
            </w:tcBorders>
          </w:tcPr>
          <w:p w14:paraId="0A9A0451" w14:textId="77777777" w:rsidR="00AA3E08" w:rsidRDefault="00BD3D6E">
            <w:pPr>
              <w:pStyle w:val="TableParagraph"/>
              <w:spacing w:line="218" w:lineRule="exact"/>
              <w:ind w:left="68"/>
              <w:rPr>
                <w:sz w:val="19"/>
                <w:lang w:val="pt-BR"/>
              </w:rPr>
            </w:pPr>
            <w:r>
              <w:rPr>
                <w:sz w:val="19"/>
                <w:lang w:val="pt-BR"/>
              </w:rPr>
              <w:t>Cargo, emprego ou função</w:t>
            </w:r>
          </w:p>
        </w:tc>
        <w:tc>
          <w:tcPr>
            <w:tcW w:w="2410" w:type="dxa"/>
            <w:gridSpan w:val="3"/>
            <w:tcBorders>
              <w:bottom w:val="double" w:sz="2" w:space="0" w:color="000000"/>
            </w:tcBorders>
          </w:tcPr>
          <w:p w14:paraId="51A44FC5" w14:textId="77777777" w:rsidR="00AA3E08" w:rsidRDefault="00BD3D6E">
            <w:pPr>
              <w:pStyle w:val="TableParagraph"/>
              <w:spacing w:line="218" w:lineRule="exact"/>
              <w:ind w:left="68"/>
              <w:rPr>
                <w:sz w:val="19"/>
                <w:lang w:val="pt-BR"/>
              </w:rPr>
            </w:pPr>
            <w:r>
              <w:rPr>
                <w:sz w:val="19"/>
                <w:lang w:val="pt-BR"/>
              </w:rPr>
              <w:t>Órgão Público</w:t>
            </w:r>
          </w:p>
        </w:tc>
        <w:tc>
          <w:tcPr>
            <w:tcW w:w="2268" w:type="dxa"/>
            <w:tcBorders>
              <w:bottom w:val="double" w:sz="2" w:space="0" w:color="000000"/>
            </w:tcBorders>
          </w:tcPr>
          <w:p w14:paraId="2795292F" w14:textId="77777777" w:rsidR="00AA3E08" w:rsidRDefault="00BD3D6E">
            <w:pPr>
              <w:pStyle w:val="TableParagraph"/>
              <w:spacing w:line="218" w:lineRule="exact"/>
              <w:ind w:left="68"/>
              <w:rPr>
                <w:sz w:val="19"/>
                <w:lang w:val="pt-BR"/>
              </w:rPr>
            </w:pPr>
            <w:r>
              <w:rPr>
                <w:sz w:val="19"/>
                <w:lang w:val="pt-BR"/>
              </w:rPr>
              <w:t>Carga Horária Semanal</w:t>
            </w:r>
          </w:p>
        </w:tc>
        <w:tc>
          <w:tcPr>
            <w:tcW w:w="1539" w:type="dxa"/>
            <w:gridSpan w:val="2"/>
            <w:tcBorders>
              <w:bottom w:val="double" w:sz="2" w:space="0" w:color="000000"/>
            </w:tcBorders>
          </w:tcPr>
          <w:p w14:paraId="2059CA24" w14:textId="77777777" w:rsidR="00AA3E08" w:rsidRDefault="00BD3D6E">
            <w:pPr>
              <w:pStyle w:val="TableParagraph"/>
              <w:spacing w:line="218" w:lineRule="exact"/>
              <w:ind w:left="68"/>
              <w:rPr>
                <w:sz w:val="19"/>
                <w:lang w:val="pt-BR"/>
              </w:rPr>
            </w:pPr>
            <w:r>
              <w:rPr>
                <w:sz w:val="19"/>
                <w:lang w:val="pt-BR"/>
              </w:rPr>
              <w:t>Horário de Trabalho</w:t>
            </w:r>
          </w:p>
        </w:tc>
      </w:tr>
      <w:tr w:rsidR="00AA3E08" w14:paraId="0B6FEDC8" w14:textId="77777777">
        <w:trPr>
          <w:trHeight w:val="250"/>
        </w:trPr>
        <w:tc>
          <w:tcPr>
            <w:tcW w:w="10500" w:type="dxa"/>
            <w:gridSpan w:val="9"/>
            <w:tcBorders>
              <w:top w:val="double" w:sz="2" w:space="0" w:color="000000"/>
              <w:bottom w:val="nil"/>
            </w:tcBorders>
            <w:shd w:val="clear" w:color="auto" w:fill="E4E4E4"/>
          </w:tcPr>
          <w:p w14:paraId="08CF1547" w14:textId="77777777" w:rsidR="00AA3E08" w:rsidRDefault="00BD3D6E">
            <w:pPr>
              <w:pStyle w:val="TableParagraph"/>
              <w:spacing w:before="19" w:line="211" w:lineRule="exact"/>
              <w:rPr>
                <w:b/>
                <w:sz w:val="20"/>
                <w:lang w:val="pt-BR"/>
              </w:rPr>
            </w:pPr>
            <w:r>
              <w:rPr>
                <w:b/>
                <w:sz w:val="20"/>
                <w:lang w:val="pt-BR"/>
              </w:rPr>
              <w:t>Exclusivo para Cargo Comissionado</w:t>
            </w:r>
          </w:p>
        </w:tc>
      </w:tr>
      <w:tr w:rsidR="00AA3E08" w:rsidRPr="00A72A90" w14:paraId="18762090" w14:textId="77777777">
        <w:trPr>
          <w:trHeight w:val="719"/>
        </w:trPr>
        <w:tc>
          <w:tcPr>
            <w:tcW w:w="10500" w:type="dxa"/>
            <w:gridSpan w:val="9"/>
            <w:tcBorders>
              <w:top w:val="nil"/>
            </w:tcBorders>
          </w:tcPr>
          <w:p w14:paraId="6001D2D8" w14:textId="77777777" w:rsidR="00AA3E08" w:rsidRDefault="00BD3D6E">
            <w:pPr>
              <w:pStyle w:val="TableParagraph"/>
              <w:spacing w:before="141"/>
              <w:rPr>
                <w:sz w:val="19"/>
                <w:lang w:val="pt-BR"/>
              </w:rPr>
            </w:pPr>
            <w:r>
              <w:rPr>
                <w:sz w:val="19"/>
                <w:lang w:val="pt-BR"/>
              </w:rPr>
              <w:t>Servidor de outro órgão/empresa pública à disposição da PMV. Declara o empossado:</w:t>
            </w:r>
          </w:p>
          <w:p w14:paraId="4102835B" w14:textId="77777777" w:rsidR="00AA3E08" w:rsidRDefault="00A72A90">
            <w:pPr>
              <w:pStyle w:val="TableParagraph"/>
              <w:tabs>
                <w:tab w:val="left" w:pos="5973"/>
              </w:tabs>
              <w:spacing w:before="141" w:line="199" w:lineRule="exact"/>
              <w:ind w:left="810"/>
              <w:rPr>
                <w:sz w:val="19"/>
                <w:lang w:val="pt-BR"/>
              </w:rPr>
            </w:pPr>
            <w:r>
              <w:rPr>
                <w:sz w:val="19"/>
                <w:lang w:val="pt-BR" w:eastAsia="pt-BR"/>
              </w:rPr>
              <w:pict w14:anchorId="51D6CF8D">
                <v:rect id="_x0000_s1040" style="position:absolute;left:0;text-align:left;margin-left:264.5pt;margin-top:4.15pt;width:18.75pt;height:11.25pt;z-index:251666432;mso-width-relative:page;mso-height-relative:page"/>
              </w:pict>
            </w:r>
            <w:r>
              <w:rPr>
                <w:sz w:val="19"/>
                <w:lang w:val="pt-BR" w:eastAsia="pt-BR"/>
              </w:rPr>
              <w:pict w14:anchorId="38E529B7">
                <v:rect id="_x0000_s1037" style="position:absolute;left:0;text-align:left;margin-left:10.65pt;margin-top:3.4pt;width:18.75pt;height:11.25pt;z-index:251663360;mso-width-relative:page;mso-height-relative:page"/>
              </w:pict>
            </w:r>
            <w:r w:rsidR="00BD3D6E">
              <w:rPr>
                <w:sz w:val="19"/>
                <w:lang w:val="pt-BR"/>
              </w:rPr>
              <w:t>Estar cedidoàPMV.</w:t>
            </w:r>
            <w:r w:rsidR="00BD3D6E">
              <w:rPr>
                <w:sz w:val="19"/>
                <w:lang w:val="pt-BR"/>
              </w:rPr>
              <w:tab/>
              <w:t>Não estar cedido à PMV.</w:t>
            </w:r>
          </w:p>
        </w:tc>
      </w:tr>
      <w:tr w:rsidR="00AA3E08" w14:paraId="7AAA44D4" w14:textId="77777777">
        <w:trPr>
          <w:trHeight w:val="654"/>
        </w:trPr>
        <w:tc>
          <w:tcPr>
            <w:tcW w:w="5133" w:type="dxa"/>
            <w:gridSpan w:val="4"/>
            <w:tcBorders>
              <w:bottom w:val="double" w:sz="2" w:space="0" w:color="000000"/>
            </w:tcBorders>
          </w:tcPr>
          <w:p w14:paraId="06CBFA60" w14:textId="77777777" w:rsidR="00AA3E08" w:rsidRDefault="00BD3D6E">
            <w:pPr>
              <w:pStyle w:val="TableParagraph"/>
              <w:spacing w:line="218" w:lineRule="exact"/>
              <w:rPr>
                <w:sz w:val="19"/>
              </w:rPr>
            </w:pPr>
            <w:r>
              <w:rPr>
                <w:sz w:val="19"/>
              </w:rPr>
              <w:t>Órgão/Empresa Cedente</w:t>
            </w:r>
          </w:p>
        </w:tc>
        <w:tc>
          <w:tcPr>
            <w:tcW w:w="3970" w:type="dxa"/>
            <w:gridSpan w:val="4"/>
            <w:tcBorders>
              <w:bottom w:val="double" w:sz="2" w:space="0" w:color="000000"/>
            </w:tcBorders>
          </w:tcPr>
          <w:p w14:paraId="5A50E1FB" w14:textId="77777777" w:rsidR="00AA3E08" w:rsidRDefault="00BD3D6E">
            <w:pPr>
              <w:pStyle w:val="TableParagraph"/>
              <w:spacing w:line="218" w:lineRule="exact"/>
              <w:ind w:left="69"/>
              <w:rPr>
                <w:sz w:val="19"/>
              </w:rPr>
            </w:pPr>
            <w:r>
              <w:rPr>
                <w:sz w:val="19"/>
              </w:rPr>
              <w:t>Cargo, emprego ou função</w:t>
            </w:r>
          </w:p>
        </w:tc>
        <w:tc>
          <w:tcPr>
            <w:tcW w:w="1397" w:type="dxa"/>
            <w:tcBorders>
              <w:bottom w:val="double" w:sz="2" w:space="0" w:color="000000"/>
            </w:tcBorders>
          </w:tcPr>
          <w:p w14:paraId="6BFA415C" w14:textId="77777777" w:rsidR="00AA3E08" w:rsidRDefault="00BD3D6E">
            <w:pPr>
              <w:pStyle w:val="TableParagraph"/>
              <w:spacing w:line="218" w:lineRule="exact"/>
              <w:ind w:left="67"/>
              <w:rPr>
                <w:sz w:val="19"/>
              </w:rPr>
            </w:pPr>
            <w:r>
              <w:rPr>
                <w:sz w:val="19"/>
              </w:rPr>
              <w:t>Carga Horária</w:t>
            </w:r>
          </w:p>
        </w:tc>
      </w:tr>
      <w:tr w:rsidR="00AA3E08" w14:paraId="5EB6B3E2" w14:textId="77777777">
        <w:trPr>
          <w:trHeight w:val="250"/>
        </w:trPr>
        <w:tc>
          <w:tcPr>
            <w:tcW w:w="10500" w:type="dxa"/>
            <w:gridSpan w:val="9"/>
            <w:tcBorders>
              <w:top w:val="double" w:sz="2" w:space="0" w:color="000000"/>
              <w:bottom w:val="nil"/>
            </w:tcBorders>
            <w:shd w:val="clear" w:color="auto" w:fill="E4E4E4"/>
          </w:tcPr>
          <w:p w14:paraId="711F741F" w14:textId="77777777" w:rsidR="00AA3E08" w:rsidRDefault="00BD3D6E">
            <w:pPr>
              <w:pStyle w:val="TableParagraph"/>
              <w:spacing w:before="19" w:line="211" w:lineRule="exact"/>
              <w:rPr>
                <w:b/>
                <w:sz w:val="20"/>
                <w:lang w:val="pt-BR"/>
              </w:rPr>
            </w:pPr>
            <w:r>
              <w:rPr>
                <w:b/>
                <w:sz w:val="20"/>
                <w:lang w:val="pt-BR"/>
              </w:rPr>
              <w:t xml:space="preserve">Processo Administrativo/Criminal </w:t>
            </w:r>
          </w:p>
        </w:tc>
      </w:tr>
      <w:tr w:rsidR="00AA3E08" w:rsidRPr="00A72A90" w14:paraId="56A5526B" w14:textId="77777777">
        <w:trPr>
          <w:trHeight w:val="1103"/>
        </w:trPr>
        <w:tc>
          <w:tcPr>
            <w:tcW w:w="10500" w:type="dxa"/>
            <w:gridSpan w:val="9"/>
            <w:tcBorders>
              <w:top w:val="nil"/>
              <w:bottom w:val="double" w:sz="2" w:space="0" w:color="000000"/>
            </w:tcBorders>
          </w:tcPr>
          <w:p w14:paraId="221FD13A" w14:textId="77777777" w:rsidR="00AA3E08" w:rsidRDefault="00BD3D6E">
            <w:pPr>
              <w:pStyle w:val="TableParagraph"/>
              <w:spacing w:before="107"/>
              <w:ind w:left="144" w:hanging="22"/>
              <w:rPr>
                <w:sz w:val="19"/>
                <w:lang w:val="pt-BR"/>
              </w:rPr>
            </w:pPr>
            <w:r>
              <w:rPr>
                <w:sz w:val="19"/>
                <w:lang w:val="pt-BR"/>
              </w:rPr>
              <w:t xml:space="preserve">Declaro, na forma do que dispõe a Legislação, que não respondo a qualquer processo administrativo criminal ou de execução. </w:t>
            </w:r>
          </w:p>
          <w:p w14:paraId="39AA55AB" w14:textId="77777777" w:rsidR="00AA3E08" w:rsidRDefault="00BD3D6E">
            <w:pPr>
              <w:pStyle w:val="TableParagraph"/>
              <w:spacing w:line="237" w:lineRule="auto"/>
              <w:ind w:left="144" w:hanging="22"/>
              <w:rPr>
                <w:sz w:val="19"/>
                <w:lang w:val="pt-BR"/>
              </w:rPr>
            </w:pPr>
            <w:r>
              <w:rPr>
                <w:sz w:val="19"/>
                <w:lang w:val="pt-BR"/>
              </w:rPr>
              <w:t>Se a Declaração acima for comprovadamente falsa, sujeitar-se-á o declarante, às sanções civis, administrativas e criminais previstas na legislação aplicável, conforme Lei nº 7.115, de 29/08/1983.</w:t>
            </w:r>
          </w:p>
        </w:tc>
      </w:tr>
      <w:tr w:rsidR="00AA3E08" w:rsidRPr="00A72A90" w14:paraId="01FF6E7E" w14:textId="77777777">
        <w:trPr>
          <w:trHeight w:val="250"/>
        </w:trPr>
        <w:tc>
          <w:tcPr>
            <w:tcW w:w="10500" w:type="dxa"/>
            <w:gridSpan w:val="9"/>
            <w:tcBorders>
              <w:top w:val="double" w:sz="2" w:space="0" w:color="000000"/>
              <w:bottom w:val="nil"/>
            </w:tcBorders>
            <w:shd w:val="clear" w:color="auto" w:fill="E4E4E4"/>
          </w:tcPr>
          <w:p w14:paraId="1F57AFC9" w14:textId="77777777" w:rsidR="00AA3E08" w:rsidRDefault="00BD3D6E">
            <w:pPr>
              <w:pStyle w:val="TableParagraph"/>
              <w:spacing w:before="19" w:line="211" w:lineRule="exact"/>
              <w:rPr>
                <w:b/>
                <w:sz w:val="20"/>
                <w:lang w:val="pt-BR"/>
              </w:rPr>
            </w:pPr>
            <w:r>
              <w:rPr>
                <w:b/>
                <w:sz w:val="20"/>
                <w:lang w:val="pt-BR"/>
              </w:rPr>
              <w:t>Observações - Art. 37, incisos XVI e XVII da Constituição Federal:</w:t>
            </w:r>
          </w:p>
        </w:tc>
      </w:tr>
      <w:tr w:rsidR="00AA3E08" w:rsidRPr="00A72A90" w14:paraId="0CF3E6C1" w14:textId="77777777">
        <w:trPr>
          <w:trHeight w:val="1445"/>
        </w:trPr>
        <w:tc>
          <w:tcPr>
            <w:tcW w:w="10500" w:type="dxa"/>
            <w:gridSpan w:val="9"/>
            <w:tcBorders>
              <w:top w:val="nil"/>
            </w:tcBorders>
          </w:tcPr>
          <w:p w14:paraId="3F3E7B4A" w14:textId="77777777" w:rsidR="00AA3E08" w:rsidRDefault="00BD3D6E">
            <w:pPr>
              <w:pStyle w:val="TableParagraph"/>
              <w:rPr>
                <w:sz w:val="19"/>
                <w:lang w:val="pt-BR"/>
              </w:rPr>
            </w:pPr>
            <w:r>
              <w:rPr>
                <w:sz w:val="19"/>
                <w:lang w:val="pt-BR"/>
              </w:rPr>
              <w:t>XVI - É vedada a acumulação remunerada de cargos públicos, exceto quando houver compatibilidade de horários:</w:t>
            </w:r>
          </w:p>
          <w:p w14:paraId="5B0CA378" w14:textId="77777777" w:rsidR="00AA3E08" w:rsidRDefault="00BD3D6E">
            <w:pPr>
              <w:pStyle w:val="TableParagraph"/>
              <w:numPr>
                <w:ilvl w:val="0"/>
                <w:numId w:val="1"/>
              </w:numPr>
              <w:tabs>
                <w:tab w:val="left" w:pos="709"/>
                <w:tab w:val="left" w:pos="710"/>
              </w:tabs>
              <w:ind w:firstLine="30"/>
              <w:rPr>
                <w:sz w:val="19"/>
                <w:lang w:val="pt-BR"/>
              </w:rPr>
            </w:pPr>
            <w:r>
              <w:rPr>
                <w:sz w:val="19"/>
                <w:lang w:val="pt-BR"/>
              </w:rPr>
              <w:t>a de dois cargos deProfessor;</w:t>
            </w:r>
          </w:p>
          <w:p w14:paraId="0EE81E6B" w14:textId="77777777" w:rsidR="00AA3E08" w:rsidRDefault="00BD3D6E">
            <w:pPr>
              <w:pStyle w:val="TableParagraph"/>
              <w:numPr>
                <w:ilvl w:val="0"/>
                <w:numId w:val="1"/>
              </w:numPr>
              <w:tabs>
                <w:tab w:val="left" w:pos="709"/>
                <w:tab w:val="left" w:pos="710"/>
              </w:tabs>
              <w:ind w:firstLine="30"/>
              <w:rPr>
                <w:sz w:val="19"/>
                <w:lang w:val="pt-BR"/>
              </w:rPr>
            </w:pPr>
            <w:r>
              <w:rPr>
                <w:sz w:val="19"/>
                <w:lang w:val="pt-BR"/>
              </w:rPr>
              <w:t>a de um cargo de Professor com outro técnico oucientífico;</w:t>
            </w:r>
          </w:p>
          <w:p w14:paraId="79E3B0F4" w14:textId="77777777" w:rsidR="00AA3E08" w:rsidRDefault="00BD3D6E">
            <w:pPr>
              <w:pStyle w:val="TableParagraph"/>
              <w:numPr>
                <w:ilvl w:val="0"/>
                <w:numId w:val="1"/>
              </w:numPr>
              <w:tabs>
                <w:tab w:val="left" w:pos="709"/>
                <w:tab w:val="left" w:pos="710"/>
              </w:tabs>
              <w:ind w:firstLine="30"/>
              <w:jc w:val="both"/>
              <w:rPr>
                <w:rFonts w:eastAsia="Times New Roman"/>
                <w:color w:val="000000"/>
                <w:sz w:val="20"/>
                <w:szCs w:val="20"/>
                <w:lang w:val="pt-BR" w:eastAsia="pt-BR"/>
              </w:rPr>
            </w:pPr>
            <w:r>
              <w:rPr>
                <w:sz w:val="19"/>
                <w:lang w:val="pt-BR"/>
              </w:rPr>
              <w:t>a de dois cargos ou empregos privativos de profissionais de saúde, com profissõesregulamentadas.</w:t>
            </w:r>
          </w:p>
          <w:p w14:paraId="2F0888C9" w14:textId="77777777" w:rsidR="00AA3E08" w:rsidRDefault="00BD3D6E">
            <w:pPr>
              <w:pStyle w:val="TableParagraph"/>
              <w:rPr>
                <w:sz w:val="19"/>
                <w:lang w:val="pt-BR"/>
              </w:rPr>
            </w:pPr>
            <w:r>
              <w:rPr>
                <w:sz w:val="19"/>
                <w:lang w:val="pt-BR"/>
              </w:rPr>
              <w:t>XVII - a proibição de acumular estende-se a empregos e funções e abrange autarquias, fundações, empresas públicas, sociedades de economia mista, suas subsidiárias, e sociedades controladas, direta ou indiretamente, pelo poder público.</w:t>
            </w:r>
          </w:p>
          <w:p w14:paraId="75746281" w14:textId="77777777" w:rsidR="00AA3E08" w:rsidRDefault="00AA3E08">
            <w:pPr>
              <w:pStyle w:val="TableParagraph"/>
              <w:spacing w:before="3"/>
              <w:ind w:left="567" w:right="270" w:hanging="284"/>
              <w:jc w:val="both"/>
              <w:rPr>
                <w:sz w:val="19"/>
                <w:lang w:val="pt-BR"/>
              </w:rPr>
            </w:pPr>
          </w:p>
        </w:tc>
      </w:tr>
      <w:tr w:rsidR="00AA3E08" w14:paraId="12A2686E" w14:textId="77777777">
        <w:trPr>
          <w:trHeight w:val="720"/>
        </w:trPr>
        <w:tc>
          <w:tcPr>
            <w:tcW w:w="10500" w:type="dxa"/>
            <w:gridSpan w:val="9"/>
          </w:tcPr>
          <w:p w14:paraId="03E81F35" w14:textId="77777777" w:rsidR="00AA3E08" w:rsidRDefault="00BD3D6E">
            <w:pPr>
              <w:pStyle w:val="TableParagraph"/>
              <w:spacing w:before="142"/>
              <w:ind w:left="176"/>
              <w:rPr>
                <w:sz w:val="19"/>
                <w:lang w:val="pt-BR"/>
              </w:rPr>
            </w:pPr>
            <w:r>
              <w:rPr>
                <w:sz w:val="19"/>
                <w:lang w:val="pt-BR"/>
              </w:rPr>
              <w:t>No caso de ser servidor efetivo e nomeado para cargo de provimento em comissão irá optar por:</w:t>
            </w:r>
          </w:p>
          <w:p w14:paraId="7B01E45B" w14:textId="77777777" w:rsidR="00AA3E08" w:rsidRDefault="00A72A90">
            <w:pPr>
              <w:pStyle w:val="TableParagraph"/>
              <w:tabs>
                <w:tab w:val="left" w:pos="6767"/>
              </w:tabs>
              <w:spacing w:before="141" w:line="199" w:lineRule="exact"/>
              <w:ind w:left="757"/>
              <w:rPr>
                <w:sz w:val="19"/>
                <w:lang w:val="pt-BR"/>
              </w:rPr>
            </w:pPr>
            <w:r>
              <w:rPr>
                <w:sz w:val="19"/>
                <w:lang w:val="pt-BR" w:eastAsia="pt-BR"/>
              </w:rPr>
              <w:pict w14:anchorId="4A7E34FC">
                <v:rect id="_x0000_s1042" style="position:absolute;left:0;text-align:left;margin-left:294.2pt;margin-top:3.1pt;width:18.75pt;height:11.25pt;z-index:251668480;mso-width-relative:page;mso-height-relative:page"/>
              </w:pict>
            </w:r>
            <w:r>
              <w:rPr>
                <w:sz w:val="19"/>
                <w:lang w:val="pt-BR" w:eastAsia="pt-BR"/>
              </w:rPr>
              <w:pict w14:anchorId="66C389C7">
                <v:rect id="_x0000_s1041" style="position:absolute;left:0;text-align:left;margin-left:10.65pt;margin-top:3.1pt;width:18.75pt;height:11.25pt;z-index:251667456;mso-width-relative:page;mso-height-relative:page"/>
              </w:pict>
            </w:r>
            <w:r w:rsidR="00BD3D6E">
              <w:rPr>
                <w:sz w:val="19"/>
                <w:lang w:val="pt-BR"/>
              </w:rPr>
              <w:t>Vencimento do cargo efetivo + 65% docargocomissionado.           Vencimento do cargocomissionado.</w:t>
            </w:r>
          </w:p>
        </w:tc>
      </w:tr>
      <w:tr w:rsidR="00AA3E08" w14:paraId="69B95E89" w14:textId="77777777">
        <w:trPr>
          <w:trHeight w:val="609"/>
        </w:trPr>
        <w:tc>
          <w:tcPr>
            <w:tcW w:w="3149" w:type="dxa"/>
            <w:gridSpan w:val="2"/>
          </w:tcPr>
          <w:p w14:paraId="7B8CF0B1" w14:textId="77777777" w:rsidR="00AA3E08" w:rsidRDefault="00BD3D6E">
            <w:pPr>
              <w:pStyle w:val="TableParagraph"/>
              <w:spacing w:line="218" w:lineRule="exact"/>
              <w:rPr>
                <w:sz w:val="19"/>
              </w:rPr>
            </w:pPr>
            <w:r>
              <w:rPr>
                <w:sz w:val="19"/>
              </w:rPr>
              <w:t>Data</w:t>
            </w:r>
          </w:p>
          <w:p w14:paraId="68FAA0FF" w14:textId="77777777" w:rsidR="00AA3E08" w:rsidRDefault="00BD3D6E">
            <w:pPr>
              <w:pStyle w:val="TableParagraph"/>
              <w:tabs>
                <w:tab w:val="left" w:pos="774"/>
                <w:tab w:val="left" w:pos="1499"/>
                <w:tab w:val="left" w:pos="2335"/>
              </w:tabs>
              <w:spacing w:before="119"/>
              <w:ind w:left="216"/>
              <w:rPr>
                <w:sz w:val="20"/>
              </w:rPr>
            </w:pPr>
            <w:r>
              <w:rPr>
                <w:sz w:val="20"/>
                <w:u w:val="single"/>
              </w:rPr>
              <w:tab/>
              <w:t>/</w:t>
            </w:r>
            <w:r>
              <w:rPr>
                <w:sz w:val="20"/>
                <w:u w:val="single"/>
              </w:rPr>
              <w:tab/>
              <w:t>/</w:t>
            </w:r>
            <w:r>
              <w:rPr>
                <w:sz w:val="20"/>
                <w:u w:val="single"/>
              </w:rPr>
              <w:tab/>
            </w:r>
          </w:p>
        </w:tc>
        <w:tc>
          <w:tcPr>
            <w:tcW w:w="7351" w:type="dxa"/>
            <w:gridSpan w:val="7"/>
          </w:tcPr>
          <w:p w14:paraId="71FF49A6" w14:textId="77777777" w:rsidR="00AA3E08" w:rsidRDefault="00BD3D6E">
            <w:pPr>
              <w:pStyle w:val="TableParagraph"/>
              <w:spacing w:line="218" w:lineRule="exact"/>
              <w:ind w:left="68"/>
              <w:rPr>
                <w:sz w:val="19"/>
              </w:rPr>
            </w:pPr>
            <w:r>
              <w:rPr>
                <w:sz w:val="19"/>
              </w:rPr>
              <w:t>Assinatura do Empossado</w:t>
            </w:r>
          </w:p>
        </w:tc>
      </w:tr>
    </w:tbl>
    <w:p w14:paraId="076CAA14" w14:textId="77777777" w:rsidR="00AA3E08" w:rsidRDefault="00AA3E08"/>
    <w:sectPr w:rsidR="00AA3E08" w:rsidSect="00AA3E0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2112" w14:textId="77777777" w:rsidR="00AA3E08" w:rsidRDefault="00BD3D6E">
      <w:r>
        <w:separator/>
      </w:r>
    </w:p>
  </w:endnote>
  <w:endnote w:type="continuationSeparator" w:id="0">
    <w:p w14:paraId="06E3D64A" w14:textId="77777777" w:rsidR="00AA3E08" w:rsidRDefault="00BD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7626" w14:textId="77777777" w:rsidR="00AA3E08" w:rsidRDefault="00BD3D6E">
      <w:r>
        <w:separator/>
      </w:r>
    </w:p>
  </w:footnote>
  <w:footnote w:type="continuationSeparator" w:id="0">
    <w:p w14:paraId="4F103151" w14:textId="77777777" w:rsidR="00AA3E08" w:rsidRDefault="00BD3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74DC1"/>
    <w:multiLevelType w:val="multilevel"/>
    <w:tmpl w:val="7CB74DC1"/>
    <w:lvl w:ilvl="0">
      <w:start w:val="1"/>
      <w:numFmt w:val="lowerLetter"/>
      <w:lvlText w:val="%1)"/>
      <w:lvlJc w:val="left"/>
      <w:pPr>
        <w:ind w:left="709" w:hanging="425"/>
        <w:jc w:val="left"/>
      </w:pPr>
      <w:rPr>
        <w:rFonts w:ascii="Arial" w:eastAsia="Arial" w:hAnsi="Arial" w:cs="Arial" w:hint="default"/>
        <w:w w:val="99"/>
        <w:sz w:val="19"/>
        <w:szCs w:val="19"/>
      </w:rPr>
    </w:lvl>
    <w:lvl w:ilvl="1">
      <w:numFmt w:val="bullet"/>
      <w:lvlText w:val="•"/>
      <w:lvlJc w:val="left"/>
      <w:pPr>
        <w:ind w:left="1663" w:hanging="425"/>
      </w:pPr>
      <w:rPr>
        <w:rFonts w:hint="default"/>
      </w:rPr>
    </w:lvl>
    <w:lvl w:ilvl="2">
      <w:numFmt w:val="bullet"/>
      <w:lvlText w:val="•"/>
      <w:lvlJc w:val="left"/>
      <w:pPr>
        <w:ind w:left="2627" w:hanging="425"/>
      </w:pPr>
      <w:rPr>
        <w:rFonts w:hint="default"/>
      </w:rPr>
    </w:lvl>
    <w:lvl w:ilvl="3">
      <w:numFmt w:val="bullet"/>
      <w:lvlText w:val="•"/>
      <w:lvlJc w:val="left"/>
      <w:pPr>
        <w:ind w:left="3590" w:hanging="425"/>
      </w:pPr>
      <w:rPr>
        <w:rFonts w:hint="default"/>
      </w:rPr>
    </w:lvl>
    <w:lvl w:ilvl="4">
      <w:numFmt w:val="bullet"/>
      <w:lvlText w:val="•"/>
      <w:lvlJc w:val="left"/>
      <w:pPr>
        <w:ind w:left="4554" w:hanging="425"/>
      </w:pPr>
      <w:rPr>
        <w:rFonts w:hint="default"/>
      </w:rPr>
    </w:lvl>
    <w:lvl w:ilvl="5">
      <w:numFmt w:val="bullet"/>
      <w:lvlText w:val="•"/>
      <w:lvlJc w:val="left"/>
      <w:pPr>
        <w:ind w:left="5518" w:hanging="425"/>
      </w:pPr>
      <w:rPr>
        <w:rFonts w:hint="default"/>
      </w:rPr>
    </w:lvl>
    <w:lvl w:ilvl="6">
      <w:numFmt w:val="bullet"/>
      <w:lvlText w:val="•"/>
      <w:lvlJc w:val="left"/>
      <w:pPr>
        <w:ind w:left="6481" w:hanging="425"/>
      </w:pPr>
      <w:rPr>
        <w:rFonts w:hint="default"/>
      </w:rPr>
    </w:lvl>
    <w:lvl w:ilvl="7">
      <w:numFmt w:val="bullet"/>
      <w:lvlText w:val="•"/>
      <w:lvlJc w:val="left"/>
      <w:pPr>
        <w:ind w:left="7445" w:hanging="425"/>
      </w:pPr>
      <w:rPr>
        <w:rFonts w:hint="default"/>
      </w:rPr>
    </w:lvl>
    <w:lvl w:ilvl="8">
      <w:numFmt w:val="bullet"/>
      <w:lvlText w:val="•"/>
      <w:lvlJc w:val="left"/>
      <w:pPr>
        <w:ind w:left="8408"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6AC2"/>
    <w:rsid w:val="00051CC3"/>
    <w:rsid w:val="000866E2"/>
    <w:rsid w:val="000D16B4"/>
    <w:rsid w:val="000D669D"/>
    <w:rsid w:val="0010670E"/>
    <w:rsid w:val="00150B34"/>
    <w:rsid w:val="00221269"/>
    <w:rsid w:val="002357DC"/>
    <w:rsid w:val="002816AE"/>
    <w:rsid w:val="00355E24"/>
    <w:rsid w:val="00360B93"/>
    <w:rsid w:val="003A1DCD"/>
    <w:rsid w:val="003D6626"/>
    <w:rsid w:val="00446191"/>
    <w:rsid w:val="00472DA0"/>
    <w:rsid w:val="004B7E36"/>
    <w:rsid w:val="004C3F39"/>
    <w:rsid w:val="004E308F"/>
    <w:rsid w:val="004F4C48"/>
    <w:rsid w:val="00550BFE"/>
    <w:rsid w:val="0057250E"/>
    <w:rsid w:val="0067401A"/>
    <w:rsid w:val="006D2722"/>
    <w:rsid w:val="006D5B52"/>
    <w:rsid w:val="00721B85"/>
    <w:rsid w:val="007660EA"/>
    <w:rsid w:val="007B4E8B"/>
    <w:rsid w:val="007D0B99"/>
    <w:rsid w:val="008056AB"/>
    <w:rsid w:val="008A4DBC"/>
    <w:rsid w:val="00906AC2"/>
    <w:rsid w:val="00975331"/>
    <w:rsid w:val="009D4E0A"/>
    <w:rsid w:val="00A13908"/>
    <w:rsid w:val="00A72A90"/>
    <w:rsid w:val="00AA3E08"/>
    <w:rsid w:val="00AA70B1"/>
    <w:rsid w:val="00AD3D90"/>
    <w:rsid w:val="00B508D4"/>
    <w:rsid w:val="00BB6663"/>
    <w:rsid w:val="00BC243F"/>
    <w:rsid w:val="00BD008A"/>
    <w:rsid w:val="00BD3D6E"/>
    <w:rsid w:val="00BE1299"/>
    <w:rsid w:val="00CB535B"/>
    <w:rsid w:val="00CE31D9"/>
    <w:rsid w:val="00D033ED"/>
    <w:rsid w:val="00DB51C9"/>
    <w:rsid w:val="00DD5142"/>
    <w:rsid w:val="00DE1920"/>
    <w:rsid w:val="00DF1404"/>
    <w:rsid w:val="00E30094"/>
    <w:rsid w:val="00E65F1F"/>
    <w:rsid w:val="00E86B64"/>
    <w:rsid w:val="00EA625F"/>
    <w:rsid w:val="00EB1DE8"/>
    <w:rsid w:val="00EC2411"/>
    <w:rsid w:val="00F51932"/>
    <w:rsid w:val="00F6754C"/>
    <w:rsid w:val="00FD1B0D"/>
    <w:rsid w:val="00FF09FE"/>
    <w:rsid w:val="00FF7A90"/>
    <w:rsid w:val="0D613725"/>
    <w:rsid w:val="63E02246"/>
    <w:rsid w:val="70A339E9"/>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44" fillcolor="white">
      <v:fill color="white"/>
    </o:shapedefaults>
    <o:shapelayout v:ext="edit">
      <o:idmap v:ext="edit" data="1"/>
    </o:shapelayout>
  </w:shapeDefaults>
  <w:decimalSymbol w:val=","/>
  <w:listSeparator w:val=";"/>
  <w14:docId w14:val="466608DD"/>
  <w15:docId w15:val="{CFD331B6-D787-40A8-8DC5-13921998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3E08"/>
    <w:pPr>
      <w:widowControl w:val="0"/>
      <w:autoSpaceDE w:val="0"/>
      <w:autoSpaceDN w:val="0"/>
    </w:pPr>
    <w:rPr>
      <w:rFonts w:ascii="Arial" w:eastAsia="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A3E08"/>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AA3E08"/>
    <w:pPr>
      <w:ind w:left="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27"/>
    <customShpInfo spid="_x0000_s1026"/>
    <customShpInfo spid="_x0000_s1036"/>
    <customShpInfo spid="_x0000_s1035"/>
    <customShpInfo spid="_x0000_s1043"/>
    <customShpInfo spid="_x0000_s1038"/>
    <customShpInfo spid="_x0000_s1039"/>
    <customShpInfo spid="_x0000_s1040"/>
    <customShpInfo spid="_x0000_s1037"/>
    <customShpInfo spid="_x0000_s1042"/>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533</Words>
  <Characters>2883</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glinaldo.faioli</dc:creator>
  <cp:lastModifiedBy>Débora Cecilia Domecioli Miranda</cp:lastModifiedBy>
  <cp:revision>6</cp:revision>
  <cp:lastPrinted>2019-10-22T12:22:00Z</cp:lastPrinted>
  <dcterms:created xsi:type="dcterms:W3CDTF">2019-09-11T17:24:00Z</dcterms:created>
  <dcterms:modified xsi:type="dcterms:W3CDTF">2021-12-22T14:36:00Z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1046-11.2.0.9906</vt:lpwstr>
  </property>
</Properties>
</file>